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45" w:rsidRPr="002F25EC" w:rsidRDefault="002F25EC" w:rsidP="002F2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25EC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2F25EC" w:rsidRPr="006315D2" w:rsidRDefault="002F2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25EC">
        <w:rPr>
          <w:rFonts w:ascii="Times New Roman" w:hAnsi="Times New Roman" w:cs="Times New Roman"/>
          <w:sz w:val="24"/>
          <w:szCs w:val="24"/>
        </w:rPr>
        <w:t xml:space="preserve">Zgodnie z decyzją Wojewody Lubuskiego Władysława </w:t>
      </w:r>
      <w:proofErr w:type="spellStart"/>
      <w:r w:rsidRPr="002F25EC">
        <w:rPr>
          <w:rFonts w:ascii="Times New Roman" w:hAnsi="Times New Roman" w:cs="Times New Roman"/>
          <w:sz w:val="24"/>
          <w:szCs w:val="24"/>
        </w:rPr>
        <w:t>Dajczaka</w:t>
      </w:r>
      <w:proofErr w:type="spellEnd"/>
      <w:r w:rsidRPr="002F25EC">
        <w:rPr>
          <w:rFonts w:ascii="Times New Roman" w:hAnsi="Times New Roman" w:cs="Times New Roman"/>
          <w:sz w:val="24"/>
          <w:szCs w:val="24"/>
        </w:rPr>
        <w:t xml:space="preserve"> w sprawie realizacji zadania pn. transport osób mających trudności w samodzielnym dotarciu do punktów szczepień przeciwko wirusowi SARS-CoV-2</w:t>
      </w:r>
      <w:r>
        <w:rPr>
          <w:rFonts w:ascii="Times New Roman" w:hAnsi="Times New Roman" w:cs="Times New Roman"/>
          <w:sz w:val="24"/>
          <w:szCs w:val="24"/>
        </w:rPr>
        <w:t xml:space="preserve">, w tym osób niepełnosprawnych informujemy, że </w:t>
      </w:r>
      <w:r w:rsidRPr="002F25EC">
        <w:rPr>
          <w:rFonts w:ascii="Times New Roman" w:hAnsi="Times New Roman" w:cs="Times New Roman"/>
          <w:sz w:val="24"/>
          <w:szCs w:val="24"/>
        </w:rPr>
        <w:t>Gmina Siedlisko</w:t>
      </w:r>
      <w:r w:rsidR="004D3882">
        <w:rPr>
          <w:rFonts w:ascii="Times New Roman" w:hAnsi="Times New Roman" w:cs="Times New Roman"/>
          <w:sz w:val="24"/>
          <w:szCs w:val="24"/>
        </w:rPr>
        <w:t xml:space="preserve"> w ramach realizacji zadania polegającego na zapewnieniu równego dostępu do świadczeń zdrowotnych, </w:t>
      </w:r>
      <w:r w:rsidR="004D3882" w:rsidRPr="006315D2">
        <w:rPr>
          <w:rFonts w:ascii="Times New Roman" w:hAnsi="Times New Roman" w:cs="Times New Roman"/>
          <w:b/>
          <w:sz w:val="24"/>
          <w:szCs w:val="24"/>
        </w:rPr>
        <w:t>będzie</w:t>
      </w:r>
      <w:r w:rsidRPr="00631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882" w:rsidRPr="006315D2">
        <w:rPr>
          <w:rFonts w:ascii="Times New Roman" w:hAnsi="Times New Roman" w:cs="Times New Roman"/>
          <w:b/>
          <w:sz w:val="24"/>
          <w:szCs w:val="24"/>
        </w:rPr>
        <w:t>zapewniać</w:t>
      </w:r>
      <w:r w:rsidRPr="006315D2">
        <w:rPr>
          <w:rFonts w:ascii="Times New Roman" w:hAnsi="Times New Roman" w:cs="Times New Roman"/>
          <w:b/>
          <w:sz w:val="24"/>
          <w:szCs w:val="24"/>
        </w:rPr>
        <w:t xml:space="preserve"> transport do punktów szczepień na terenie gminy.</w:t>
      </w:r>
    </w:p>
    <w:p w:rsidR="002F25EC" w:rsidRPr="004D3882" w:rsidRDefault="002F25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882">
        <w:rPr>
          <w:rFonts w:ascii="Times New Roman" w:hAnsi="Times New Roman" w:cs="Times New Roman"/>
          <w:b/>
          <w:sz w:val="24"/>
          <w:szCs w:val="24"/>
          <w:u w:val="single"/>
        </w:rPr>
        <w:t>Transport przeznaczony jest dla osób:</w:t>
      </w:r>
    </w:p>
    <w:p w:rsidR="004D3882" w:rsidRDefault="004D3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2F25EC">
        <w:rPr>
          <w:rFonts w:ascii="Times New Roman" w:hAnsi="Times New Roman" w:cs="Times New Roman"/>
          <w:sz w:val="24"/>
          <w:szCs w:val="24"/>
        </w:rPr>
        <w:t xml:space="preserve">osiadających aktualne orzeczenie o niepełnosprawności w stopniu znacznym o kodzie </w:t>
      </w:r>
    </w:p>
    <w:p w:rsidR="002F25EC" w:rsidRDefault="002F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4D3882">
        <w:rPr>
          <w:rFonts w:ascii="Times New Roman" w:hAnsi="Times New Roman" w:cs="Times New Roman"/>
          <w:sz w:val="24"/>
          <w:szCs w:val="24"/>
        </w:rPr>
        <w:t>lub N odpowiednio I grupę z w/w s</w:t>
      </w:r>
      <w:r>
        <w:rPr>
          <w:rFonts w:ascii="Times New Roman" w:hAnsi="Times New Roman" w:cs="Times New Roman"/>
          <w:sz w:val="24"/>
          <w:szCs w:val="24"/>
        </w:rPr>
        <w:t>chorzeniami.</w:t>
      </w:r>
    </w:p>
    <w:p w:rsidR="002F25EC" w:rsidRDefault="002F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Mających trudności z dostępem do p</w:t>
      </w:r>
      <w:r w:rsidR="004D388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nktu szczepień (np. osoby starsze niemające możliwości samodzielnego dojazdu do p</w:t>
      </w:r>
      <w:r w:rsidR="004D388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nktu szczepień) w przypadku miast poniżej 100</w:t>
      </w:r>
      <w:r w:rsidR="00CB1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tys. osób, gmin wiejsko-miejskich oraz wiejskich.</w:t>
      </w:r>
    </w:p>
    <w:p w:rsidR="004D3882" w:rsidRPr="004D3882" w:rsidRDefault="004D3882" w:rsidP="004D38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8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numerów telefonów, pod którymi można zasięgnąć informacji nt. transportu osób mających trudności w samodzielnym dotarciu  do punktów szczepień przeciwko wirusowi SARS-CoV-2.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D3882" w:rsidRPr="004D3882" w:rsidTr="004D3882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82" w:rsidRPr="004D3882" w:rsidRDefault="004D3882" w:rsidP="004D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3882" w:rsidRPr="004D3882" w:rsidTr="004D3882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82" w:rsidRPr="004D3882" w:rsidRDefault="004D3882" w:rsidP="004D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4D3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azwa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/jednostki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82" w:rsidRPr="004D3882" w:rsidRDefault="004D3882" w:rsidP="004D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telefonu informacyjnego </w:t>
            </w:r>
          </w:p>
          <w:p w:rsidR="004D3882" w:rsidRPr="004D3882" w:rsidRDefault="004D3882" w:rsidP="004D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82" w:rsidRPr="004D3882" w:rsidRDefault="004D3882" w:rsidP="004D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Godziny, w których telefon jest czynny </w:t>
            </w:r>
          </w:p>
        </w:tc>
      </w:tr>
      <w:tr w:rsidR="004D3882" w:rsidRPr="004D3882" w:rsidTr="004D3882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82" w:rsidRDefault="004D3882" w:rsidP="004D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3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GMINA SIEDLISKO-OŚRODEK POMOCY SPOŁECZNEJ </w:t>
            </w:r>
          </w:p>
          <w:p w:rsidR="004D3882" w:rsidRPr="004D3882" w:rsidRDefault="004D3882" w:rsidP="004D3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3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SIEDLISKU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82" w:rsidRDefault="004D3882" w:rsidP="004D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882" w:rsidRPr="004D3882" w:rsidRDefault="004D3882" w:rsidP="004D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3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68 3883230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882" w:rsidRDefault="004D3882" w:rsidP="004D3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8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D3882" w:rsidRPr="004D3882" w:rsidRDefault="004D3882" w:rsidP="004D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3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8.00-14.30</w:t>
            </w:r>
          </w:p>
        </w:tc>
      </w:tr>
    </w:tbl>
    <w:p w:rsidR="004D3882" w:rsidRPr="002F25EC" w:rsidRDefault="004D3882">
      <w:pPr>
        <w:rPr>
          <w:rFonts w:ascii="Times New Roman" w:hAnsi="Times New Roman" w:cs="Times New Roman"/>
          <w:sz w:val="24"/>
          <w:szCs w:val="24"/>
        </w:rPr>
      </w:pPr>
    </w:p>
    <w:p w:rsidR="002F25EC" w:rsidRPr="002F25EC" w:rsidRDefault="002F25EC">
      <w:pPr>
        <w:rPr>
          <w:rFonts w:ascii="Times New Roman" w:hAnsi="Times New Roman" w:cs="Times New Roman"/>
          <w:sz w:val="24"/>
          <w:szCs w:val="24"/>
        </w:rPr>
      </w:pPr>
    </w:p>
    <w:sectPr w:rsidR="002F25EC" w:rsidRPr="002F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EC"/>
    <w:rsid w:val="00260BBE"/>
    <w:rsid w:val="002F25EC"/>
    <w:rsid w:val="004D3882"/>
    <w:rsid w:val="006315D2"/>
    <w:rsid w:val="006C0945"/>
    <w:rsid w:val="00782A06"/>
    <w:rsid w:val="00C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F8442-E3F8-4183-9A3F-BBCE25F3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Górna</dc:creator>
  <cp:lastModifiedBy>DLemierz</cp:lastModifiedBy>
  <cp:revision>2</cp:revision>
  <cp:lastPrinted>2021-01-14T11:08:00Z</cp:lastPrinted>
  <dcterms:created xsi:type="dcterms:W3CDTF">2021-01-19T11:46:00Z</dcterms:created>
  <dcterms:modified xsi:type="dcterms:W3CDTF">2021-01-19T11:46:00Z</dcterms:modified>
</cp:coreProperties>
</file>